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B5F" w:rsidRPr="00BE63CC" w:rsidRDefault="00BE63CC">
      <w:pPr>
        <w:rPr>
          <w:b/>
          <w:lang w:val="en-US"/>
        </w:rPr>
      </w:pPr>
      <w:proofErr w:type="spellStart"/>
      <w:proofErr w:type="gramStart"/>
      <w:r w:rsidRPr="00BE63CC">
        <w:rPr>
          <w:b/>
          <w:lang w:val="en-US"/>
        </w:rPr>
        <w:t>weinor</w:t>
      </w:r>
      <w:proofErr w:type="spellEnd"/>
      <w:proofErr w:type="gramEnd"/>
      <w:r w:rsidRPr="00BE63CC">
        <w:rPr>
          <w:b/>
          <w:lang w:val="en-US"/>
        </w:rPr>
        <w:t xml:space="preserve"> 3D Designer  </w:t>
      </w:r>
      <w:r w:rsidRPr="00BE63CC">
        <w:rPr>
          <w:b/>
          <w:lang w:val="en-US"/>
        </w:rPr>
        <w:br/>
        <w:t>EVEN BETTER NOW!</w:t>
      </w:r>
    </w:p>
    <w:p w:rsidR="00BE63CC" w:rsidRPr="00BE63CC" w:rsidRDefault="00BE63CC">
      <w:pPr>
        <w:rPr>
          <w:b/>
          <w:lang w:val="en-US"/>
        </w:rPr>
      </w:pPr>
      <w:proofErr w:type="spellStart"/>
      <w:proofErr w:type="gramStart"/>
      <w:r w:rsidRPr="00BE63CC">
        <w:rPr>
          <w:b/>
          <w:lang w:val="en-US"/>
        </w:rPr>
        <w:t>weinor</w:t>
      </w:r>
      <w:proofErr w:type="spellEnd"/>
      <w:proofErr w:type="gramEnd"/>
      <w:r w:rsidRPr="00BE63CC">
        <w:rPr>
          <w:b/>
          <w:lang w:val="en-US"/>
        </w:rPr>
        <w:t xml:space="preserve"> has updated its 3D Designer. This facilitates the designing of patio roofs and </w:t>
      </w:r>
      <w:proofErr w:type="spellStart"/>
      <w:r w:rsidRPr="00BE63CC">
        <w:rPr>
          <w:b/>
          <w:lang w:val="en-US"/>
        </w:rPr>
        <w:t>Glasoasen</w:t>
      </w:r>
      <w:proofErr w:type="spellEnd"/>
      <w:r w:rsidRPr="00BE63CC">
        <w:rPr>
          <w:b/>
          <w:lang w:val="en-US"/>
        </w:rPr>
        <w:t>® on the screen.</w:t>
      </w:r>
    </w:p>
    <w:p w:rsidR="00BE63CC" w:rsidRDefault="00BE63CC">
      <w:pPr>
        <w:rPr>
          <w:lang w:val="en-US"/>
        </w:rPr>
      </w:pPr>
      <w:r w:rsidRPr="00BE63CC">
        <w:rPr>
          <w:lang w:val="en-US"/>
        </w:rPr>
        <w:t xml:space="preserve">The </w:t>
      </w:r>
      <w:proofErr w:type="spellStart"/>
      <w:r w:rsidRPr="00BE63CC">
        <w:rPr>
          <w:lang w:val="en-US"/>
        </w:rPr>
        <w:t>weinor</w:t>
      </w:r>
      <w:proofErr w:type="spellEnd"/>
      <w:r w:rsidRPr="00BE63CC">
        <w:rPr>
          <w:lang w:val="en-US"/>
        </w:rPr>
        <w:t xml:space="preserve"> 3D Designer is an outstanding instrument to give your customers an idea of what the new patio roof will look like on his house. The better he can imagine this, the surer he will be and the greater your chance of a successful business transaction will </w:t>
      </w:r>
      <w:proofErr w:type="spellStart"/>
      <w:r w:rsidRPr="00BE63CC">
        <w:rPr>
          <w:lang w:val="en-US"/>
        </w:rPr>
        <w:t>be.weinor</w:t>
      </w:r>
      <w:proofErr w:type="spellEnd"/>
      <w:r w:rsidRPr="00BE63CC">
        <w:rPr>
          <w:lang w:val="en-US"/>
        </w:rPr>
        <w:t xml:space="preserve"> has now extended the possibilities of </w:t>
      </w:r>
      <w:proofErr w:type="gramStart"/>
      <w:r w:rsidRPr="00BE63CC">
        <w:rPr>
          <w:lang w:val="en-US"/>
        </w:rPr>
        <w:t>the  3D</w:t>
      </w:r>
      <w:proofErr w:type="gramEnd"/>
      <w:r w:rsidRPr="00BE63CC">
        <w:rPr>
          <w:lang w:val="en-US"/>
        </w:rPr>
        <w:t xml:space="preserve"> Designer:</w:t>
      </w:r>
      <w:r w:rsidRPr="00BE63CC">
        <w:rPr>
          <w:rFonts w:ascii="Calibri" w:hAnsi="Calibri" w:cs="Calibri"/>
          <w:lang w:val="en-US"/>
        </w:rPr>
        <w:t></w:t>
      </w:r>
      <w:r w:rsidRPr="00BE63CC">
        <w:rPr>
          <w:lang w:val="en-US"/>
        </w:rPr>
        <w:t xml:space="preserve"> </w:t>
      </w:r>
    </w:p>
    <w:p w:rsidR="00BE63CC" w:rsidRPr="00BE63CC" w:rsidRDefault="00BE63CC" w:rsidP="00BE63CC">
      <w:pPr>
        <w:pStyle w:val="Listenabsatz"/>
        <w:numPr>
          <w:ilvl w:val="0"/>
          <w:numId w:val="2"/>
        </w:numPr>
        <w:rPr>
          <w:lang w:val="en-US"/>
        </w:rPr>
      </w:pPr>
      <w:r w:rsidRPr="00BE63CC">
        <w:rPr>
          <w:lang w:val="en-US"/>
        </w:rPr>
        <w:t>The fabric collection has been updated.</w:t>
      </w:r>
    </w:p>
    <w:p w:rsidR="00BE63CC" w:rsidRPr="00BE63CC" w:rsidRDefault="00BE63CC" w:rsidP="00BE63CC">
      <w:pPr>
        <w:pStyle w:val="Listenabsatz"/>
        <w:numPr>
          <w:ilvl w:val="0"/>
          <w:numId w:val="2"/>
        </w:numPr>
        <w:rPr>
          <w:lang w:val="en-US"/>
        </w:rPr>
      </w:pPr>
      <w:r w:rsidRPr="00BE63CC">
        <w:rPr>
          <w:lang w:val="en-US"/>
        </w:rPr>
        <w:t>New configurations and more flexible distribution of for post offset, roof vents and w50-c elements are possible.</w:t>
      </w:r>
    </w:p>
    <w:p w:rsidR="00BE63CC" w:rsidRPr="00BE63CC" w:rsidRDefault="00BE63CC" w:rsidP="00BE63CC">
      <w:pPr>
        <w:pStyle w:val="Listenabsatz"/>
        <w:numPr>
          <w:ilvl w:val="0"/>
          <w:numId w:val="2"/>
        </w:numPr>
        <w:rPr>
          <w:lang w:val="en-US"/>
        </w:rPr>
      </w:pPr>
      <w:r w:rsidRPr="00BE63CC">
        <w:rPr>
          <w:lang w:val="en-US"/>
        </w:rPr>
        <w:t>Glazing elements can now be positioned between the posts and not only behind.</w:t>
      </w:r>
    </w:p>
    <w:p w:rsidR="00BE63CC" w:rsidRPr="00BE63CC" w:rsidRDefault="00BE63CC" w:rsidP="00BE63CC">
      <w:pPr>
        <w:pStyle w:val="Listenabsatz"/>
        <w:numPr>
          <w:ilvl w:val="0"/>
          <w:numId w:val="2"/>
        </w:numPr>
        <w:rPr>
          <w:lang w:val="en-US"/>
        </w:rPr>
      </w:pPr>
      <w:r w:rsidRPr="00BE63CC">
        <w:rPr>
          <w:lang w:val="en-US"/>
        </w:rPr>
        <w:t>The outer posts can be optionally engaged under the first roof rack. No more dimensions need be entered.</w:t>
      </w:r>
    </w:p>
    <w:p w:rsidR="00BE63CC" w:rsidRDefault="00BE63CC">
      <w:pPr>
        <w:rPr>
          <w:lang w:val="en-US"/>
        </w:rPr>
      </w:pPr>
      <w:r w:rsidRPr="00BE63CC">
        <w:rPr>
          <w:lang w:val="en-US"/>
        </w:rPr>
        <w:t xml:space="preserve">The operation is easy to handle and self-explanatory. The new program enables you to see on the screen exactly how the envisaged patio roof design will turn out – in a 3D view. The size, </w:t>
      </w:r>
      <w:proofErr w:type="spellStart"/>
      <w:r w:rsidRPr="00BE63CC">
        <w:rPr>
          <w:lang w:val="en-US"/>
        </w:rPr>
        <w:t>colour</w:t>
      </w:r>
      <w:proofErr w:type="spellEnd"/>
      <w:r w:rsidRPr="00BE63CC">
        <w:rPr>
          <w:lang w:val="en-US"/>
        </w:rPr>
        <w:t xml:space="preserve">, height in front and behind – all of this </w:t>
      </w:r>
      <w:proofErr w:type="spellStart"/>
      <w:r w:rsidRPr="00BE63CC">
        <w:rPr>
          <w:lang w:val="en-US"/>
        </w:rPr>
        <w:t>impor-tant</w:t>
      </w:r>
      <w:proofErr w:type="spellEnd"/>
      <w:r w:rsidRPr="00BE63CC">
        <w:rPr>
          <w:lang w:val="en-US"/>
        </w:rPr>
        <w:t xml:space="preserve"> data can be readily entered in the </w:t>
      </w:r>
      <w:proofErr w:type="spellStart"/>
      <w:r w:rsidRPr="00BE63CC">
        <w:rPr>
          <w:lang w:val="en-US"/>
        </w:rPr>
        <w:t>weinor</w:t>
      </w:r>
      <w:proofErr w:type="spellEnd"/>
      <w:r w:rsidRPr="00BE63CC">
        <w:rPr>
          <w:lang w:val="en-US"/>
        </w:rPr>
        <w:t xml:space="preserve"> 3D</w:t>
      </w:r>
      <w:proofErr w:type="gramStart"/>
      <w:r w:rsidRPr="00BE63CC">
        <w:rPr>
          <w:lang w:val="en-US"/>
        </w:rPr>
        <w:t>  Designer</w:t>
      </w:r>
      <w:proofErr w:type="gramEnd"/>
      <w:r w:rsidRPr="00BE63CC">
        <w:rPr>
          <w:lang w:val="en-US"/>
        </w:rPr>
        <w:t xml:space="preserve"> with no problems whatsoever.</w:t>
      </w:r>
    </w:p>
    <w:p w:rsidR="00BE63CC" w:rsidRDefault="00BE63CC">
      <w:pPr>
        <w:rPr>
          <w:lang w:val="en-US"/>
        </w:rPr>
      </w:pPr>
      <w:r w:rsidRPr="00BE63CC">
        <w:rPr>
          <w:lang w:val="en-US"/>
        </w:rPr>
        <w:t>And it works this easily:</w:t>
      </w:r>
      <w:r>
        <w:rPr>
          <w:rFonts w:ascii="Calibri" w:hAnsi="Calibri" w:cs="Calibri"/>
          <w:lang w:val="en-US"/>
        </w:rPr>
        <w:t xml:space="preserve"> </w:t>
      </w:r>
      <w:r w:rsidRPr="00BE63CC">
        <w:rPr>
          <w:lang w:val="en-US"/>
        </w:rPr>
        <w:t xml:space="preserve">Register once at </w:t>
      </w:r>
      <w:hyperlink r:id="rId6" w:history="1">
        <w:r w:rsidRPr="00066531">
          <w:rPr>
            <w:rStyle w:val="Hyperlink"/>
            <w:lang w:val="en-US"/>
          </w:rPr>
          <w:t>www.weinor.de/3D_Designer</w:t>
        </w:r>
      </w:hyperlink>
      <w:r>
        <w:rPr>
          <w:rFonts w:ascii="Calibri" w:hAnsi="Calibri" w:cs="Calibri"/>
          <w:lang w:val="en-US"/>
        </w:rPr>
        <w:t>, d</w:t>
      </w:r>
      <w:r w:rsidRPr="00BE63CC">
        <w:rPr>
          <w:lang w:val="en-US"/>
        </w:rPr>
        <w:t>ownload the software</w:t>
      </w:r>
      <w:r w:rsidRPr="00BE63CC">
        <w:rPr>
          <w:rFonts w:ascii="Calibri" w:hAnsi="Calibri" w:cs="Calibri"/>
          <w:lang w:val="en-US"/>
        </w:rPr>
        <w:t></w:t>
      </w:r>
      <w:r>
        <w:rPr>
          <w:lang w:val="en-US"/>
        </w:rPr>
        <w:t xml:space="preserve"> </w:t>
      </w:r>
      <w:proofErr w:type="gramStart"/>
      <w:r>
        <w:rPr>
          <w:lang w:val="en-US"/>
        </w:rPr>
        <w:t>an</w:t>
      </w:r>
      <w:proofErr w:type="gramEnd"/>
      <w:r>
        <w:rPr>
          <w:lang w:val="en-US"/>
        </w:rPr>
        <w:t xml:space="preserve"> d a</w:t>
      </w:r>
      <w:r w:rsidRPr="00BE63CC">
        <w:rPr>
          <w:lang w:val="en-US"/>
        </w:rPr>
        <w:t>ctivate the program</w:t>
      </w:r>
      <w:r>
        <w:rPr>
          <w:lang w:val="en-US"/>
        </w:rPr>
        <w:t>.</w:t>
      </w:r>
    </w:p>
    <w:p w:rsidR="00BE63CC" w:rsidRDefault="00BE63CC">
      <w:pPr>
        <w:rPr>
          <w:lang w:val="en-US"/>
        </w:rPr>
      </w:pPr>
      <w:r w:rsidRPr="00BE63CC">
        <w:rPr>
          <w:b/>
          <w:lang w:val="en-US"/>
        </w:rPr>
        <w:t>Also for awnings soon</w:t>
      </w:r>
      <w:r w:rsidRPr="00BE63CC">
        <w:rPr>
          <w:b/>
          <w:lang w:val="en-US"/>
        </w:rPr>
        <w:br/>
      </w:r>
      <w:r>
        <w:rPr>
          <w:lang w:val="en-US"/>
        </w:rPr>
        <w:t>Retailers</w:t>
      </w:r>
      <w:r w:rsidRPr="00BE63CC">
        <w:rPr>
          <w:lang w:val="en-US"/>
        </w:rPr>
        <w:t xml:space="preserve"> will soon be able to demonstrate how fantastic the </w:t>
      </w:r>
      <w:proofErr w:type="spellStart"/>
      <w:r w:rsidRPr="00BE63CC">
        <w:rPr>
          <w:lang w:val="en-US"/>
        </w:rPr>
        <w:t>weinor</w:t>
      </w:r>
      <w:proofErr w:type="spellEnd"/>
      <w:r w:rsidRPr="00BE63CC">
        <w:rPr>
          <w:lang w:val="en-US"/>
        </w:rPr>
        <w:t xml:space="preserve"> awnings will look on the house facades of </w:t>
      </w:r>
      <w:r>
        <w:rPr>
          <w:lang w:val="en-US"/>
        </w:rPr>
        <w:t>their</w:t>
      </w:r>
      <w:r w:rsidRPr="00BE63CC">
        <w:rPr>
          <w:lang w:val="en-US"/>
        </w:rPr>
        <w:t xml:space="preserve"> customers. All sunshades </w:t>
      </w:r>
      <w:r>
        <w:rPr>
          <w:lang w:val="en-US"/>
        </w:rPr>
        <w:t xml:space="preserve">from </w:t>
      </w:r>
      <w:proofErr w:type="spellStart"/>
      <w:r>
        <w:rPr>
          <w:lang w:val="en-US"/>
        </w:rPr>
        <w:t>weinor</w:t>
      </w:r>
      <w:proofErr w:type="spellEnd"/>
      <w:r>
        <w:rPr>
          <w:lang w:val="en-US"/>
        </w:rPr>
        <w:t xml:space="preserve"> can then be configu</w:t>
      </w:r>
      <w:r w:rsidRPr="00BE63CC">
        <w:rPr>
          <w:lang w:val="en-US"/>
        </w:rPr>
        <w:t xml:space="preserve">red with the 3D Designer. </w:t>
      </w:r>
    </w:p>
    <w:p w:rsidR="008E3D14" w:rsidRDefault="008E3D14">
      <w:pPr>
        <w:rPr>
          <w:lang w:val="en-US"/>
        </w:rPr>
      </w:pPr>
    </w:p>
    <w:p w:rsidR="008E3D14" w:rsidRDefault="008E3D14">
      <w:pPr>
        <w:rPr>
          <w:lang w:val="en-US"/>
        </w:rPr>
      </w:pPr>
      <w:r>
        <w:rPr>
          <w:lang w:val="en-US"/>
        </w:rPr>
        <w:t>Caption:</w:t>
      </w:r>
    </w:p>
    <w:p w:rsidR="008E3D14" w:rsidRPr="008E3D14" w:rsidRDefault="008E3D14">
      <w:pPr>
        <w:rPr>
          <w:lang w:val="en-US"/>
        </w:rPr>
      </w:pPr>
      <w:r w:rsidRPr="008E3D14">
        <w:rPr>
          <w:rFonts w:cs="FrutigerNeueLTW1G-LightIt"/>
          <w:i/>
          <w:iCs/>
          <w:lang w:val="en-US"/>
        </w:rPr>
        <w:t xml:space="preserve">Help with the </w:t>
      </w:r>
      <w:bookmarkStart w:id="0" w:name="_GoBack"/>
      <w:bookmarkEnd w:id="0"/>
      <w:r w:rsidRPr="008E3D14">
        <w:rPr>
          <w:rFonts w:cs="FrutigerNeueLTW1G-LightIt"/>
          <w:i/>
          <w:iCs/>
          <w:lang w:val="en-US"/>
        </w:rPr>
        <w:t>positioning of windows and roof vent selection.</w:t>
      </w:r>
    </w:p>
    <w:sectPr w:rsidR="008E3D14" w:rsidRPr="008E3D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NeueLTW1G-LightI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457E1"/>
    <w:multiLevelType w:val="hybridMultilevel"/>
    <w:tmpl w:val="3A2E5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86F14B6"/>
    <w:multiLevelType w:val="hybridMultilevel"/>
    <w:tmpl w:val="957C33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3CC"/>
    <w:rsid w:val="0044175E"/>
    <w:rsid w:val="00856BC3"/>
    <w:rsid w:val="008E3D14"/>
    <w:rsid w:val="00BE63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E63CC"/>
    <w:rPr>
      <w:color w:val="0000FF" w:themeColor="hyperlink"/>
      <w:u w:val="single"/>
    </w:rPr>
  </w:style>
  <w:style w:type="paragraph" w:styleId="Listenabsatz">
    <w:name w:val="List Paragraph"/>
    <w:basedOn w:val="Standard"/>
    <w:uiPriority w:val="34"/>
    <w:qFormat/>
    <w:rsid w:val="00BE63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E63CC"/>
    <w:rPr>
      <w:color w:val="0000FF" w:themeColor="hyperlink"/>
      <w:u w:val="single"/>
    </w:rPr>
  </w:style>
  <w:style w:type="paragraph" w:styleId="Listenabsatz">
    <w:name w:val="List Paragraph"/>
    <w:basedOn w:val="Standard"/>
    <w:uiPriority w:val="34"/>
    <w:qFormat/>
    <w:rsid w:val="00BE63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inor.de/3D_Design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220</Words>
  <Characters>1390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weinor GmbH &amp; Co. KG</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chpae</dc:creator>
  <cp:lastModifiedBy>chpae</cp:lastModifiedBy>
  <cp:revision>2</cp:revision>
  <dcterms:created xsi:type="dcterms:W3CDTF">2015-11-25T11:52:00Z</dcterms:created>
  <dcterms:modified xsi:type="dcterms:W3CDTF">2015-11-25T16:15:00Z</dcterms:modified>
</cp:coreProperties>
</file>